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2FDB" w:rsidRPr="005A2FDB" w:rsidRDefault="0030685C" w:rsidP="005A2FDB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5.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="005A2FDB" w:rsidRPr="005A2FDB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="005A2FDB" w:rsidRPr="005A2FDB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3A4D75" w:rsidRPr="005A2FDB" w:rsidRDefault="003A4D75" w:rsidP="00F03EC5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53653D" w:rsidRPr="0053653D" w:rsidRDefault="0030685C" w:rsidP="0053653D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53653D" w:rsidRPr="0053653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387689" w:rsidRPr="00F03EC5" w:rsidRDefault="00387689" w:rsidP="00F03EC5">
      <w:pPr>
        <w:pStyle w:val="Style1"/>
        <w:widowControl/>
        <w:spacing w:line="240" w:lineRule="exact"/>
        <w:ind w:right="35"/>
        <w:jc w:val="both"/>
        <w:rPr>
          <w:rFonts w:ascii="Arial" w:hAnsi="Arial" w:cs="Arial"/>
        </w:rPr>
      </w:pPr>
    </w:p>
    <w:p w:rsidR="00387689" w:rsidRPr="00F03EC5" w:rsidRDefault="00387689" w:rsidP="00387689">
      <w:pPr>
        <w:pStyle w:val="Style1"/>
        <w:widowControl/>
        <w:spacing w:line="240" w:lineRule="exact"/>
        <w:ind w:right="35"/>
        <w:jc w:val="center"/>
        <w:rPr>
          <w:rFonts w:ascii="Arial" w:hAnsi="Arial" w:cs="Arial"/>
        </w:rPr>
      </w:pPr>
    </w:p>
    <w:p w:rsidR="00387689" w:rsidRPr="00A42C96" w:rsidRDefault="00387689" w:rsidP="00387689">
      <w:pPr>
        <w:pStyle w:val="Style1"/>
        <w:widowControl/>
        <w:spacing w:before="91" w:line="240" w:lineRule="auto"/>
        <w:ind w:right="35"/>
        <w:jc w:val="center"/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</w:pPr>
      <w:r w:rsidRPr="00A42C96">
        <w:rPr>
          <w:rStyle w:val="FontStyle12"/>
          <w:rFonts w:ascii="Arial" w:hAnsi="Arial" w:cs="Arial"/>
          <w:b/>
          <w:spacing w:val="60"/>
          <w:sz w:val="32"/>
          <w:szCs w:val="32"/>
          <w:lang w:val="sr-Latn-CS" w:eastAsia="sr-Latn-CS"/>
        </w:rPr>
        <w:t>3</w:t>
      </w:r>
      <w:r w:rsidR="0030685C">
        <w:rPr>
          <w:rStyle w:val="FontStyle12"/>
          <w:rFonts w:ascii="Arial" w:hAnsi="Arial" w:cs="Arial"/>
          <w:b/>
          <w:spacing w:val="60"/>
          <w:sz w:val="32"/>
          <w:szCs w:val="32"/>
          <w:lang w:val="sr-Cyrl-CS" w:eastAsia="sr-Latn-CS"/>
        </w:rPr>
        <w:t>AKLjUČAK</w:t>
      </w:r>
    </w:p>
    <w:p w:rsidR="00387689" w:rsidRPr="00F03EC5" w:rsidRDefault="0030685C" w:rsidP="00EB7708">
      <w:pPr>
        <w:pStyle w:val="Style2"/>
        <w:widowControl/>
        <w:spacing w:line="273" w:lineRule="exact"/>
        <w:ind w:firstLine="671"/>
        <w:jc w:val="center"/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</w:pPr>
      <w:r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povodom</w:t>
      </w:r>
      <w:r w:rsidR="00387689" w:rsidRPr="00F03EC5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razmatranja</w:t>
      </w:r>
      <w:r w:rsidR="00387689" w:rsidRPr="00F03EC5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Redovnog</w:t>
      </w:r>
      <w:r w:rsidR="00484D0A" w:rsidRPr="00F03EC5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godišnjeg</w:t>
      </w:r>
      <w:r w:rsidR="00484D0A" w:rsidRPr="00F03EC5"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b/>
          <w:sz w:val="26"/>
          <w:szCs w:val="26"/>
          <w:lang w:val="sr-Cyrl-CS" w:eastAsia="sr-Cyrl-CS"/>
        </w:rPr>
        <w:t>i</w:t>
      </w:r>
      <w:proofErr w:type="spellStart"/>
      <w:r>
        <w:rPr>
          <w:rFonts w:ascii="Arial" w:hAnsi="Arial" w:cs="Arial"/>
          <w:b/>
          <w:sz w:val="26"/>
          <w:szCs w:val="26"/>
          <w:lang w:eastAsia="sr-Cyrl-CS"/>
        </w:rPr>
        <w:t>zveštaj</w:t>
      </w:r>
      <w:proofErr w:type="spellEnd"/>
      <w:r>
        <w:rPr>
          <w:rFonts w:ascii="Arial" w:hAnsi="Arial" w:cs="Arial"/>
          <w:b/>
          <w:sz w:val="26"/>
          <w:szCs w:val="26"/>
          <w:lang w:val="sr-Cyrl-RS" w:eastAsia="sr-Cyrl-CS"/>
        </w:rPr>
        <w:t>a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Agencije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sprečavanje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korupcije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2021.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godinu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i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Izveštaja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o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sprovođenju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aktivnosti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iz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Revidiranog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Akcionog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plana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za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Poglavlje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23 –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Potpoglavlje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Borba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protiv</w:t>
      </w:r>
      <w:r w:rsidR="00472604" w:rsidRPr="00F03EC5">
        <w:rPr>
          <w:rFonts w:ascii="Arial" w:hAnsi="Arial" w:cs="Arial"/>
          <w:b/>
          <w:sz w:val="26"/>
          <w:szCs w:val="26"/>
          <w:lang w:val="sr-Cyrl-RS" w:eastAsia="sr-Cyrl-C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 w:eastAsia="sr-Cyrl-CS"/>
        </w:rPr>
        <w:t>korupcije</w:t>
      </w:r>
    </w:p>
    <w:p w:rsidR="00885DCF" w:rsidRPr="00F03EC5" w:rsidRDefault="0030685C" w:rsidP="00885DCF">
      <w:pPr>
        <w:pStyle w:val="Style6"/>
        <w:widowControl/>
        <w:numPr>
          <w:ilvl w:val="0"/>
          <w:numId w:val="8"/>
        </w:numPr>
        <w:tabs>
          <w:tab w:val="left" w:pos="941"/>
        </w:tabs>
        <w:spacing w:before="541"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konstatuje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da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Agencija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sprečavanje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korupcije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C94F07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Redovnom</w:t>
      </w:r>
      <w:r w:rsidR="00484D0A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godišnjem</w:t>
      </w:r>
      <w:r w:rsidR="00484D0A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i</w:t>
      </w:r>
      <w:proofErr w:type="spellStart"/>
      <w:r>
        <w:rPr>
          <w:rFonts w:ascii="Arial" w:hAnsi="Arial" w:cs="Arial"/>
          <w:lang w:eastAsia="sr-Cyrl-CS"/>
        </w:rPr>
        <w:t>zveštaj</w:t>
      </w:r>
      <w:proofErr w:type="spellEnd"/>
      <w:r>
        <w:rPr>
          <w:rFonts w:ascii="Arial" w:hAnsi="Arial" w:cs="Arial"/>
          <w:lang w:val="sr-Cyrl-RS" w:eastAsia="sr-Cyrl-CS"/>
        </w:rPr>
        <w:t>u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za</w:t>
      </w:r>
      <w:r w:rsidR="00472604" w:rsidRPr="00F03EC5">
        <w:rPr>
          <w:rFonts w:ascii="Arial" w:hAnsi="Arial" w:cs="Arial"/>
          <w:lang w:val="sr-Cyrl-RS" w:eastAsia="sr-Cyrl-CS"/>
        </w:rPr>
        <w:t xml:space="preserve"> 2021. </w:t>
      </w:r>
      <w:r>
        <w:rPr>
          <w:rFonts w:ascii="Arial" w:hAnsi="Arial" w:cs="Arial"/>
          <w:lang w:val="sr-Cyrl-RS" w:eastAsia="sr-Cyrl-CS"/>
        </w:rPr>
        <w:t>godinu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i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Izveštaju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o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sprovođenju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aktivnosti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iz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Revidiranog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Akcionog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plana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za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Poglavlje</w:t>
      </w:r>
      <w:r w:rsidR="00472604" w:rsidRPr="00F03EC5">
        <w:rPr>
          <w:rFonts w:ascii="Arial" w:hAnsi="Arial" w:cs="Arial"/>
          <w:lang w:val="sr-Cyrl-RS" w:eastAsia="sr-Cyrl-CS"/>
        </w:rPr>
        <w:t xml:space="preserve"> 23 – </w:t>
      </w:r>
      <w:r>
        <w:rPr>
          <w:rFonts w:ascii="Arial" w:hAnsi="Arial" w:cs="Arial"/>
          <w:lang w:val="sr-Cyrl-RS" w:eastAsia="sr-Cyrl-CS"/>
        </w:rPr>
        <w:t>Potpoglavlje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Borba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protiv</w:t>
      </w:r>
      <w:r w:rsidR="00472604" w:rsidRPr="00F03EC5">
        <w:rPr>
          <w:rFonts w:ascii="Arial" w:hAnsi="Arial" w:cs="Arial"/>
          <w:lang w:val="sr-Cyrl-RS" w:eastAsia="sr-Cyrl-CS"/>
        </w:rPr>
        <w:t xml:space="preserve"> </w:t>
      </w:r>
      <w:r>
        <w:rPr>
          <w:rFonts w:ascii="Arial" w:hAnsi="Arial" w:cs="Arial"/>
          <w:lang w:val="sr-Cyrl-RS" w:eastAsia="sr-Cyrl-CS"/>
        </w:rPr>
        <w:t>korupcije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celovito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prikazala</w:t>
      </w:r>
      <w:r w:rsidR="00472604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aktivnosti</w:t>
      </w:r>
      <w:r w:rsidR="00B3345D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B3345D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izvršavanju</w:t>
      </w:r>
      <w:r w:rsidR="00B3345D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svojih</w:t>
      </w:r>
      <w:r w:rsidR="00B3345D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nadležnosti</w:t>
      </w:r>
      <w:r w:rsidR="00B3345D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cilju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suzbijanja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korupcije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društvu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u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celini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kao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i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aktivnosti</w:t>
      </w:r>
      <w:r w:rsidR="00885DCF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Fonts w:ascii="Arial" w:hAnsi="Arial" w:cs="Arial"/>
          <w:lang w:val="sr-Cyrl-RS"/>
        </w:rPr>
        <w:t>usmerenih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postizanje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višeg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stepena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uspešnosti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sprovođenju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Revidiranog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Akcionog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plana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Poglavlje</w:t>
      </w:r>
      <w:r w:rsidR="00885DCF" w:rsidRPr="00F03EC5">
        <w:rPr>
          <w:rFonts w:ascii="Arial" w:hAnsi="Arial" w:cs="Arial"/>
          <w:lang w:val="sr-Cyrl-RS"/>
        </w:rPr>
        <w:t xml:space="preserve"> 23 – </w:t>
      </w:r>
      <w:r>
        <w:rPr>
          <w:rFonts w:ascii="Arial" w:hAnsi="Arial" w:cs="Arial"/>
          <w:lang w:val="sr-Cyrl-RS"/>
        </w:rPr>
        <w:t>Potpoglavlje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Borba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protiv</w:t>
      </w:r>
      <w:r w:rsidR="00885DCF" w:rsidRPr="00F03EC5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korupcije</w:t>
      </w:r>
      <w:r w:rsidR="00B3345D" w:rsidRPr="00F03EC5">
        <w:rPr>
          <w:rStyle w:val="FontStyle11"/>
          <w:rFonts w:ascii="Arial" w:hAnsi="Arial" w:cs="Arial"/>
          <w:sz w:val="24"/>
          <w:szCs w:val="24"/>
          <w:lang w:val="sr-Cyrl-CS" w:eastAsia="sr-Cyrl-CS"/>
        </w:rPr>
        <w:t>.</w:t>
      </w:r>
    </w:p>
    <w:p w:rsidR="00885DCF" w:rsidRPr="00F03EC5" w:rsidRDefault="00885DCF" w:rsidP="00D413FF">
      <w:pPr>
        <w:ind w:firstLine="69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</w:pPr>
    </w:p>
    <w:p w:rsidR="00BB5881" w:rsidRPr="00F03EC5" w:rsidRDefault="00C94F07" w:rsidP="00B40420">
      <w:pPr>
        <w:ind w:firstLine="699"/>
        <w:jc w:val="both"/>
        <w:rPr>
          <w:rFonts w:ascii="Arial" w:hAnsi="Arial" w:cs="Arial"/>
          <w:lang w:val="sr-Cyrl-RS"/>
        </w:rPr>
      </w:pPr>
      <w:r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2.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Narodna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skupština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podržava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Vladu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da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intenzivira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aktivnosti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>na</w:t>
      </w:r>
      <w:r w:rsidR="00A7347C" w:rsidRPr="00F03EC5">
        <w:rPr>
          <w:rStyle w:val="FontStyle12"/>
          <w:rFonts w:ascii="Arial" w:hAnsi="Arial" w:cs="Arial"/>
          <w:color w:val="auto"/>
          <w:sz w:val="24"/>
          <w:szCs w:val="24"/>
          <w:lang w:val="sr-Cyrl-CS" w:eastAsia="sr-Cyrl-CS"/>
        </w:rPr>
        <w:t xml:space="preserve"> </w:t>
      </w:r>
      <w:proofErr w:type="spellStart"/>
      <w:r w:rsidR="0030685C">
        <w:rPr>
          <w:rFonts w:ascii="Arial" w:hAnsi="Arial" w:cs="Arial"/>
        </w:rPr>
        <w:t>odgovarajućim</w:t>
      </w:r>
      <w:proofErr w:type="spellEnd"/>
      <w:r w:rsidR="00E977B8" w:rsidRPr="00F03EC5">
        <w:rPr>
          <w:rFonts w:ascii="Arial" w:hAnsi="Arial" w:cs="Arial"/>
        </w:rPr>
        <w:t xml:space="preserve"> </w:t>
      </w:r>
      <w:proofErr w:type="spellStart"/>
      <w:r w:rsidR="0030685C">
        <w:rPr>
          <w:rFonts w:ascii="Arial" w:hAnsi="Arial" w:cs="Arial"/>
        </w:rPr>
        <w:t>normativnim</w:t>
      </w:r>
      <w:proofErr w:type="spellEnd"/>
      <w:r w:rsidR="00E977B8" w:rsidRPr="00F03EC5">
        <w:rPr>
          <w:rFonts w:ascii="Arial" w:hAnsi="Arial" w:cs="Arial"/>
        </w:rPr>
        <w:t xml:space="preserve"> </w:t>
      </w:r>
      <w:proofErr w:type="spellStart"/>
      <w:r w:rsidR="0030685C">
        <w:rPr>
          <w:rFonts w:ascii="Arial" w:hAnsi="Arial" w:cs="Arial"/>
        </w:rPr>
        <w:t>izmenama</w:t>
      </w:r>
      <w:proofErr w:type="spellEnd"/>
      <w:r w:rsidR="001F7683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u</w:t>
      </w:r>
      <w:r w:rsidR="001F7683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oblasti</w:t>
      </w:r>
      <w:r w:rsidR="001F7683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lobiranja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kako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bi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se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rad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lobista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i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obaveze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lobiranih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lica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učinile</w:t>
      </w:r>
      <w:r w:rsidR="00B40420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transparentnijim</w:t>
      </w:r>
      <w:r w:rsidR="001F7683" w:rsidRPr="00F03EC5">
        <w:rPr>
          <w:rFonts w:ascii="Arial" w:hAnsi="Arial" w:cs="Arial"/>
          <w:lang w:val="sr-Cyrl-RS"/>
        </w:rPr>
        <w:t>.</w:t>
      </w:r>
    </w:p>
    <w:p w:rsidR="00B40420" w:rsidRPr="00F03EC5" w:rsidRDefault="00B40420" w:rsidP="00B40420">
      <w:pPr>
        <w:ind w:firstLine="699"/>
        <w:jc w:val="both"/>
        <w:rPr>
          <w:rStyle w:val="FontStyle12"/>
          <w:rFonts w:ascii="Arial" w:hAnsi="Arial" w:cs="Arial"/>
          <w:color w:val="auto"/>
          <w:sz w:val="24"/>
          <w:szCs w:val="24"/>
          <w:lang w:val="sr-Cyrl-RS"/>
        </w:rPr>
      </w:pPr>
    </w:p>
    <w:p w:rsidR="00B40420" w:rsidRPr="00F03EC5" w:rsidRDefault="00D413FF" w:rsidP="001A60A9">
      <w:pPr>
        <w:ind w:firstLine="699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3</w:t>
      </w:r>
      <w:r w:rsidR="00BB5881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ukazuje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potrebu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korišćenja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nalaza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preporuka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Agencije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sprečavanje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korupcije</w:t>
      </w:r>
      <w:r w:rsidR="001A60A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Fonts w:ascii="Arial" w:hAnsi="Arial" w:cs="Arial"/>
          <w:lang w:val="sr-Cyrl-RS"/>
        </w:rPr>
        <w:t>radi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postizanja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višeg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stepena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uspešnosti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u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sprovođenju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aktivnosti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u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procesu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evropskih</w:t>
      </w:r>
      <w:r w:rsidR="001A60A9" w:rsidRPr="00F03EC5">
        <w:rPr>
          <w:rFonts w:ascii="Arial" w:hAnsi="Arial" w:cs="Arial"/>
          <w:lang w:val="sr-Cyrl-RS"/>
        </w:rPr>
        <w:t xml:space="preserve"> </w:t>
      </w:r>
      <w:r w:rsidR="0030685C">
        <w:rPr>
          <w:rFonts w:ascii="Arial" w:hAnsi="Arial" w:cs="Arial"/>
          <w:lang w:val="sr-Cyrl-RS"/>
        </w:rPr>
        <w:t>integracija</w:t>
      </w:r>
      <w:r w:rsidR="001A60A9" w:rsidRPr="00F03EC5">
        <w:rPr>
          <w:rFonts w:ascii="Arial" w:hAnsi="Arial" w:cs="Arial"/>
          <w:lang w:val="sr-Cyrl-RS"/>
        </w:rPr>
        <w:t>.</w:t>
      </w:r>
    </w:p>
    <w:p w:rsidR="001A60A9" w:rsidRPr="00F03EC5" w:rsidRDefault="001A60A9" w:rsidP="001A60A9">
      <w:pPr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1A60A9" w:rsidRPr="00F03EC5" w:rsidRDefault="001A60A9" w:rsidP="001A60A9">
      <w:pPr>
        <w:ind w:firstLine="699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4.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poziva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Vladu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da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kontinuirano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izveštava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Narodnu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skupštinu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sprovođenju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ovog</w:t>
      </w:r>
      <w:r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0685C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zaključka</w:t>
      </w:r>
      <w:r w:rsidRPr="00F03EC5">
        <w:rPr>
          <w:rFonts w:ascii="Arial" w:hAnsi="Arial" w:cs="Arial"/>
          <w:lang w:val="sr-Cyrl-RS"/>
        </w:rPr>
        <w:t>.</w:t>
      </w:r>
    </w:p>
    <w:p w:rsidR="001A60A9" w:rsidRPr="00F03EC5" w:rsidRDefault="001A60A9" w:rsidP="001A60A9">
      <w:pPr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387689" w:rsidRPr="00F03EC5" w:rsidRDefault="0030685C" w:rsidP="001A60A9">
      <w:pPr>
        <w:pStyle w:val="Style3"/>
        <w:widowControl/>
        <w:numPr>
          <w:ilvl w:val="0"/>
          <w:numId w:val="9"/>
        </w:numPr>
        <w:tabs>
          <w:tab w:val="left" w:pos="1000"/>
        </w:tabs>
        <w:spacing w:line="266" w:lineRule="exact"/>
        <w:jc w:val="left"/>
        <w:rPr>
          <w:rFonts w:ascii="Arial" w:hAnsi="Arial" w:cs="Arial"/>
          <w:color w:val="000000"/>
          <w:lang w:val="sr-Latn-CS" w:eastAsia="sr-Latn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Ovaj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zaključak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objaviti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331C82" w:rsidRPr="00DB4D82">
        <w:rPr>
          <w:rFonts w:ascii="Arial" w:hAnsi="Arial" w:cs="Arial"/>
          <w:lang w:val="sr-Cyrl-CS"/>
        </w:rPr>
        <w:t>„</w:t>
      </w:r>
      <w:r>
        <w:rPr>
          <w:rFonts w:ascii="Arial" w:hAnsi="Arial" w:cs="Arial"/>
          <w:lang w:val="sr-Cyrl-CS"/>
        </w:rPr>
        <w:t>Službenom</w:t>
      </w:r>
      <w:r w:rsidR="00331C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glasniku</w:t>
      </w:r>
      <w:r w:rsidR="00331C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Republike</w:t>
      </w:r>
      <w:r w:rsidR="00331C82" w:rsidRPr="00DB4D82">
        <w:rPr>
          <w:rFonts w:ascii="Arial" w:hAnsi="Arial" w:cs="Arial"/>
          <w:lang w:val="sr-Cyrl-CS"/>
        </w:rPr>
        <w:t xml:space="preserve"> </w:t>
      </w:r>
      <w:r>
        <w:rPr>
          <w:rFonts w:ascii="Arial" w:hAnsi="Arial" w:cs="Arial"/>
          <w:lang w:val="sr-Cyrl-CS"/>
        </w:rPr>
        <w:t>Srbije</w:t>
      </w:r>
      <w:r w:rsidR="00331C82" w:rsidRPr="00DB4D82">
        <w:rPr>
          <w:rFonts w:ascii="Arial" w:hAnsi="Arial" w:cs="Arial"/>
          <w:lang w:val="sr-Cyrl-CS"/>
        </w:rPr>
        <w:t>”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.</w:t>
      </w:r>
    </w:p>
    <w:p w:rsidR="00387689" w:rsidRPr="00F03EC5" w:rsidRDefault="00387689" w:rsidP="00387689">
      <w:pPr>
        <w:pStyle w:val="Style1"/>
        <w:widowControl/>
        <w:spacing w:line="240" w:lineRule="exact"/>
        <w:rPr>
          <w:rFonts w:ascii="Arial" w:hAnsi="Arial" w:cs="Arial"/>
        </w:rPr>
      </w:pPr>
    </w:p>
    <w:p w:rsidR="00387689" w:rsidRPr="00F03EC5" w:rsidRDefault="0030685C" w:rsidP="00387689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9</w:t>
      </w:r>
    </w:p>
    <w:p w:rsidR="00387689" w:rsidRPr="00F03EC5" w:rsidRDefault="0030685C" w:rsidP="00387689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</w:t>
      </w:r>
      <w:r w:rsidR="006F075A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7</w:t>
      </w:r>
      <w:r w:rsid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387689" w:rsidRPr="00F03EC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1D4E15"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BB5881" w:rsidRP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F03EC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3</w:t>
      </w:r>
      <w:r w:rsidR="001D4E15" w:rsidRPr="00F03EC5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BB5881" w:rsidRPr="00F03EC5" w:rsidRDefault="00BB5881" w:rsidP="001F7683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F03EC5" w:rsidRPr="00F03F84" w:rsidRDefault="0030685C" w:rsidP="00F03EC5">
      <w:pPr>
        <w:spacing w:before="240" w:after="240"/>
        <w:jc w:val="center"/>
        <w:rPr>
          <w:rFonts w:ascii="Arial" w:hAnsi="Arial" w:cs="Arial"/>
          <w:b/>
          <w:bCs/>
          <w:spacing w:val="-4"/>
          <w:sz w:val="26"/>
          <w:szCs w:val="26"/>
          <w:lang w:val="en"/>
        </w:rPr>
      </w:pP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NARODNA</w:t>
      </w:r>
      <w:r w:rsidR="00F03EC5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SKUPŠTINA</w:t>
      </w:r>
      <w:r w:rsidR="00F03EC5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REPUBLIKE</w:t>
      </w:r>
      <w:r w:rsidR="00F03EC5" w:rsidRPr="00F03F84">
        <w:rPr>
          <w:rFonts w:ascii="Arial" w:hAnsi="Arial" w:cs="Arial"/>
          <w:b/>
          <w:bCs/>
          <w:spacing w:val="-4"/>
          <w:sz w:val="26"/>
          <w:szCs w:val="26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6"/>
          <w:szCs w:val="26"/>
          <w:lang w:val="en"/>
        </w:rPr>
        <w:t>SRBIJE</w:t>
      </w:r>
    </w:p>
    <w:p w:rsidR="00F03EC5" w:rsidRDefault="00F03EC5" w:rsidP="00F03EC5">
      <w:pPr>
        <w:spacing w:after="200" w:line="276" w:lineRule="auto"/>
        <w:jc w:val="right"/>
        <w:rPr>
          <w:b/>
          <w:bCs/>
          <w:lang w:val="sr-Cyrl-RS"/>
        </w:rPr>
      </w:pPr>
    </w:p>
    <w:p w:rsidR="00F03EC5" w:rsidRPr="00AC41D4" w:rsidRDefault="00F03EC5" w:rsidP="00F03EC5">
      <w:pPr>
        <w:pStyle w:val="NoSpacing"/>
        <w:ind w:left="5760" w:firstLine="720"/>
        <w:jc w:val="both"/>
        <w:rPr>
          <w:rStyle w:val="propisclassinner"/>
          <w:rFonts w:ascii="Arial" w:hAnsi="Arial" w:cs="Arial"/>
          <w:lang w:val="sr-Cyrl-RS"/>
        </w:rPr>
      </w:pPr>
      <w:r>
        <w:rPr>
          <w:rStyle w:val="propisclassinner"/>
          <w:rFonts w:ascii="Arial" w:hAnsi="Arial" w:cs="Arial"/>
        </w:rPr>
        <w:t xml:space="preserve"> </w:t>
      </w:r>
      <w:r w:rsidR="0030685C">
        <w:rPr>
          <w:rStyle w:val="propisclassinner"/>
          <w:rFonts w:ascii="Arial" w:hAnsi="Arial" w:cs="Arial"/>
          <w:lang w:val="sr-Cyrl-RS"/>
        </w:rPr>
        <w:t>PREDSEDNIK</w:t>
      </w:r>
    </w:p>
    <w:p w:rsidR="00F03EC5" w:rsidRPr="00AC41D4" w:rsidRDefault="00F03EC5" w:rsidP="00F03EC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</w:p>
    <w:p w:rsidR="00F03EC5" w:rsidRPr="00AC41D4" w:rsidRDefault="00F03EC5" w:rsidP="00F03EC5">
      <w:pPr>
        <w:pStyle w:val="NoSpacing"/>
        <w:jc w:val="both"/>
        <w:rPr>
          <w:rStyle w:val="propisclassinner"/>
          <w:rFonts w:ascii="Arial" w:hAnsi="Arial" w:cs="Arial"/>
          <w:lang w:val="sr-Cyrl-RS"/>
        </w:rPr>
      </w:pP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</w:r>
      <w:r w:rsidRPr="00AC41D4">
        <w:rPr>
          <w:rStyle w:val="propisclassinner"/>
          <w:rFonts w:ascii="Arial" w:hAnsi="Arial" w:cs="Arial"/>
          <w:lang w:val="sr-Cyrl-RS"/>
        </w:rPr>
        <w:tab/>
        <w:t xml:space="preserve">        </w:t>
      </w:r>
      <w:r w:rsidR="0030685C">
        <w:rPr>
          <w:rStyle w:val="propisclassinner"/>
          <w:rFonts w:ascii="Arial" w:hAnsi="Arial" w:cs="Arial"/>
          <w:lang w:val="sr-Cyrl-RS"/>
        </w:rPr>
        <w:t>dr</w:t>
      </w:r>
      <w:r w:rsidRPr="00AC41D4">
        <w:rPr>
          <w:rStyle w:val="propisclassinner"/>
          <w:rFonts w:ascii="Arial" w:hAnsi="Arial" w:cs="Arial"/>
          <w:lang w:val="sr-Cyrl-RS"/>
        </w:rPr>
        <w:t xml:space="preserve"> </w:t>
      </w:r>
      <w:r w:rsidR="0030685C">
        <w:rPr>
          <w:rStyle w:val="propisclassinner"/>
          <w:rFonts w:ascii="Arial" w:hAnsi="Arial" w:cs="Arial"/>
          <w:lang w:val="sr-Cyrl-RS"/>
        </w:rPr>
        <w:t>Vladimir</w:t>
      </w:r>
      <w:r w:rsidRPr="00AC41D4">
        <w:rPr>
          <w:rStyle w:val="propisclassinner"/>
          <w:rFonts w:ascii="Arial" w:hAnsi="Arial" w:cs="Arial"/>
          <w:lang w:val="sr-Cyrl-RS"/>
        </w:rPr>
        <w:t xml:space="preserve"> </w:t>
      </w:r>
      <w:r w:rsidR="0030685C">
        <w:rPr>
          <w:rStyle w:val="propisclassinner"/>
          <w:rFonts w:ascii="Arial" w:hAnsi="Arial" w:cs="Arial"/>
          <w:lang w:val="sr-Cyrl-RS"/>
        </w:rPr>
        <w:t>Orlić</w:t>
      </w:r>
    </w:p>
    <w:p w:rsidR="00EB7708" w:rsidRPr="00F03EC5" w:rsidRDefault="00EB7708" w:rsidP="00EB7708">
      <w:pPr>
        <w:rPr>
          <w:rStyle w:val="FontStyle12"/>
          <w:rFonts w:ascii="Arial" w:hAnsi="Arial" w:cs="Arial"/>
          <w:sz w:val="26"/>
          <w:szCs w:val="26"/>
          <w:lang w:val="sr-Cyrl-CS" w:eastAsia="sr-Cyrl-CS"/>
        </w:rPr>
      </w:pPr>
    </w:p>
    <w:sectPr w:rsidR="00EB7708" w:rsidRPr="00F03EC5" w:rsidSect="00894AB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1C8B" w:rsidRDefault="00351C8B" w:rsidP="00894ABD">
      <w:r>
        <w:separator/>
      </w:r>
    </w:p>
  </w:endnote>
  <w:endnote w:type="continuationSeparator" w:id="0">
    <w:p w:rsidR="00351C8B" w:rsidRDefault="00351C8B" w:rsidP="0089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5C" w:rsidRDefault="0030685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5C" w:rsidRDefault="0030685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5C" w:rsidRDefault="0030685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1C8B" w:rsidRDefault="00351C8B" w:rsidP="00894ABD">
      <w:r>
        <w:separator/>
      </w:r>
    </w:p>
  </w:footnote>
  <w:footnote w:type="continuationSeparator" w:id="0">
    <w:p w:rsidR="00351C8B" w:rsidRDefault="00351C8B" w:rsidP="00894A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5C" w:rsidRDefault="0030685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17340035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4ABD" w:rsidRDefault="00894ABD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1D9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94ABD" w:rsidRDefault="00894AB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685C" w:rsidRDefault="0030685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A5F91"/>
    <w:multiLevelType w:val="hybridMultilevel"/>
    <w:tmpl w:val="1D84D33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>
    <w:nsid w:val="04525DA6"/>
    <w:multiLevelType w:val="singleLevel"/>
    <w:tmpl w:val="0B04FD10"/>
    <w:lvl w:ilvl="0">
      <w:start w:val="4"/>
      <w:numFmt w:val="decimal"/>
      <w:lvlText w:val="%1.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abstractNum w:abstractNumId="2">
    <w:nsid w:val="079C2790"/>
    <w:multiLevelType w:val="singleLevel"/>
    <w:tmpl w:val="DDD4BE0A"/>
    <w:lvl w:ilvl="0">
      <w:start w:val="2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1A804A8F"/>
    <w:multiLevelType w:val="hybridMultilevel"/>
    <w:tmpl w:val="88A002C8"/>
    <w:lvl w:ilvl="0" w:tplc="0409000F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4">
    <w:nsid w:val="20E47A24"/>
    <w:multiLevelType w:val="hybridMultilevel"/>
    <w:tmpl w:val="34DA0B26"/>
    <w:lvl w:ilvl="0" w:tplc="9CFC0E4E">
      <w:start w:val="5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5">
    <w:nsid w:val="495E6CF5"/>
    <w:multiLevelType w:val="hybridMultilevel"/>
    <w:tmpl w:val="78C0F23C"/>
    <w:lvl w:ilvl="0" w:tplc="1CC65AE4">
      <w:start w:val="4"/>
      <w:numFmt w:val="decimal"/>
      <w:lvlText w:val="%1."/>
      <w:lvlJc w:val="left"/>
      <w:pPr>
        <w:ind w:left="10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79" w:hanging="360"/>
      </w:pPr>
    </w:lvl>
    <w:lvl w:ilvl="2" w:tplc="0409001B" w:tentative="1">
      <w:start w:val="1"/>
      <w:numFmt w:val="lowerRoman"/>
      <w:lvlText w:val="%3."/>
      <w:lvlJc w:val="right"/>
      <w:pPr>
        <w:ind w:left="2499" w:hanging="180"/>
      </w:pPr>
    </w:lvl>
    <w:lvl w:ilvl="3" w:tplc="0409000F" w:tentative="1">
      <w:start w:val="1"/>
      <w:numFmt w:val="decimal"/>
      <w:lvlText w:val="%4."/>
      <w:lvlJc w:val="left"/>
      <w:pPr>
        <w:ind w:left="3219" w:hanging="360"/>
      </w:pPr>
    </w:lvl>
    <w:lvl w:ilvl="4" w:tplc="04090019" w:tentative="1">
      <w:start w:val="1"/>
      <w:numFmt w:val="lowerLetter"/>
      <w:lvlText w:val="%5."/>
      <w:lvlJc w:val="left"/>
      <w:pPr>
        <w:ind w:left="3939" w:hanging="360"/>
      </w:pPr>
    </w:lvl>
    <w:lvl w:ilvl="5" w:tplc="0409001B" w:tentative="1">
      <w:start w:val="1"/>
      <w:numFmt w:val="lowerRoman"/>
      <w:lvlText w:val="%6."/>
      <w:lvlJc w:val="right"/>
      <w:pPr>
        <w:ind w:left="4659" w:hanging="180"/>
      </w:pPr>
    </w:lvl>
    <w:lvl w:ilvl="6" w:tplc="0409000F" w:tentative="1">
      <w:start w:val="1"/>
      <w:numFmt w:val="decimal"/>
      <w:lvlText w:val="%7."/>
      <w:lvlJc w:val="left"/>
      <w:pPr>
        <w:ind w:left="5379" w:hanging="360"/>
      </w:pPr>
    </w:lvl>
    <w:lvl w:ilvl="7" w:tplc="04090019" w:tentative="1">
      <w:start w:val="1"/>
      <w:numFmt w:val="lowerLetter"/>
      <w:lvlText w:val="%8."/>
      <w:lvlJc w:val="left"/>
      <w:pPr>
        <w:ind w:left="6099" w:hanging="360"/>
      </w:pPr>
    </w:lvl>
    <w:lvl w:ilvl="8" w:tplc="0409001B" w:tentative="1">
      <w:start w:val="1"/>
      <w:numFmt w:val="lowerRoman"/>
      <w:lvlText w:val="%9."/>
      <w:lvlJc w:val="right"/>
      <w:pPr>
        <w:ind w:left="6819" w:hanging="180"/>
      </w:pPr>
    </w:lvl>
  </w:abstractNum>
  <w:abstractNum w:abstractNumId="6">
    <w:nsid w:val="55E31A66"/>
    <w:multiLevelType w:val="singleLevel"/>
    <w:tmpl w:val="17464BDC"/>
    <w:lvl w:ilvl="0">
      <w:start w:val="1"/>
      <w:numFmt w:val="decimal"/>
      <w:lvlText w:val="%1."/>
      <w:legacy w:legacy="1" w:legacySpace="0" w:legacyIndent="237"/>
      <w:lvlJc w:val="left"/>
      <w:rPr>
        <w:rFonts w:ascii="Arial" w:hAnsi="Arial" w:cs="Arial" w:hint="default"/>
      </w:rPr>
    </w:lvl>
  </w:abstractNum>
  <w:abstractNum w:abstractNumId="7">
    <w:nsid w:val="7CD558AC"/>
    <w:multiLevelType w:val="singleLevel"/>
    <w:tmpl w:val="00121C24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1"/>
    <w:lvlOverride w:ilvl="0">
      <w:lvl w:ilvl="0">
        <w:start w:val="4"/>
        <w:numFmt w:val="decimal"/>
        <w:lvlText w:val="%1."/>
        <w:legacy w:legacy="1" w:legacySpace="0" w:legacyIndent="287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</w:num>
  <w:num w:numId="6">
    <w:abstractNumId w:val="3"/>
  </w:num>
  <w:num w:numId="7">
    <w:abstractNumId w:val="5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7689"/>
    <w:rsid w:val="00040774"/>
    <w:rsid w:val="00077AC5"/>
    <w:rsid w:val="00083E6D"/>
    <w:rsid w:val="000B7447"/>
    <w:rsid w:val="000C21A6"/>
    <w:rsid w:val="000C4DE6"/>
    <w:rsid w:val="00103D6C"/>
    <w:rsid w:val="00133A28"/>
    <w:rsid w:val="001A0A64"/>
    <w:rsid w:val="001A60A9"/>
    <w:rsid w:val="001C08D5"/>
    <w:rsid w:val="001D4E15"/>
    <w:rsid w:val="001F7683"/>
    <w:rsid w:val="00221BC9"/>
    <w:rsid w:val="0022424E"/>
    <w:rsid w:val="002426FF"/>
    <w:rsid w:val="00295786"/>
    <w:rsid w:val="002B0089"/>
    <w:rsid w:val="002E1173"/>
    <w:rsid w:val="0030685C"/>
    <w:rsid w:val="00331C82"/>
    <w:rsid w:val="00351C8B"/>
    <w:rsid w:val="00373C74"/>
    <w:rsid w:val="00387689"/>
    <w:rsid w:val="003A4D75"/>
    <w:rsid w:val="003C181C"/>
    <w:rsid w:val="003D086A"/>
    <w:rsid w:val="003F1062"/>
    <w:rsid w:val="004100CF"/>
    <w:rsid w:val="00415E05"/>
    <w:rsid w:val="00472604"/>
    <w:rsid w:val="00484D0A"/>
    <w:rsid w:val="004A6C12"/>
    <w:rsid w:val="00520726"/>
    <w:rsid w:val="0053653D"/>
    <w:rsid w:val="00561ACB"/>
    <w:rsid w:val="005834F1"/>
    <w:rsid w:val="00592653"/>
    <w:rsid w:val="005A2FDB"/>
    <w:rsid w:val="006007C2"/>
    <w:rsid w:val="006B01D5"/>
    <w:rsid w:val="006B6931"/>
    <w:rsid w:val="006B758E"/>
    <w:rsid w:val="006B7841"/>
    <w:rsid w:val="006E6BA3"/>
    <w:rsid w:val="006F075A"/>
    <w:rsid w:val="007062A5"/>
    <w:rsid w:val="007722EC"/>
    <w:rsid w:val="007969F2"/>
    <w:rsid w:val="00796FDA"/>
    <w:rsid w:val="008556EB"/>
    <w:rsid w:val="00885DCF"/>
    <w:rsid w:val="00894ABD"/>
    <w:rsid w:val="009522A9"/>
    <w:rsid w:val="009900AD"/>
    <w:rsid w:val="009B40CC"/>
    <w:rsid w:val="00A11B98"/>
    <w:rsid w:val="00A203D6"/>
    <w:rsid w:val="00A42C96"/>
    <w:rsid w:val="00A7347C"/>
    <w:rsid w:val="00A810F9"/>
    <w:rsid w:val="00A83367"/>
    <w:rsid w:val="00B244EF"/>
    <w:rsid w:val="00B3345D"/>
    <w:rsid w:val="00B40420"/>
    <w:rsid w:val="00B55964"/>
    <w:rsid w:val="00B763B7"/>
    <w:rsid w:val="00B838FC"/>
    <w:rsid w:val="00BB5881"/>
    <w:rsid w:val="00BE23E6"/>
    <w:rsid w:val="00C52C40"/>
    <w:rsid w:val="00C8226B"/>
    <w:rsid w:val="00C94F07"/>
    <w:rsid w:val="00CF5491"/>
    <w:rsid w:val="00D413FF"/>
    <w:rsid w:val="00D43601"/>
    <w:rsid w:val="00D50611"/>
    <w:rsid w:val="00D551FB"/>
    <w:rsid w:val="00D77134"/>
    <w:rsid w:val="00D91D95"/>
    <w:rsid w:val="00DD496F"/>
    <w:rsid w:val="00E011E8"/>
    <w:rsid w:val="00E1654C"/>
    <w:rsid w:val="00E366B1"/>
    <w:rsid w:val="00E541A3"/>
    <w:rsid w:val="00E977B8"/>
    <w:rsid w:val="00EB7708"/>
    <w:rsid w:val="00F03EC5"/>
    <w:rsid w:val="00FC7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6">
    <w:name w:val="Style6"/>
    <w:basedOn w:val="Normal"/>
    <w:uiPriority w:val="99"/>
    <w:rsid w:val="00B3345D"/>
    <w:pPr>
      <w:spacing w:line="267" w:lineRule="exact"/>
      <w:ind w:firstLine="7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0A"/>
    <w:rPr>
      <w:rFonts w:ascii="Segoe UI" w:eastAsiaTheme="minorEastAsia" w:hAnsi="Segoe UI" w:cs="Segoe UI"/>
      <w:sz w:val="18"/>
      <w:szCs w:val="18"/>
    </w:rPr>
  </w:style>
  <w:style w:type="character" w:customStyle="1" w:styleId="propisclassinner">
    <w:name w:val="propisclassinner"/>
    <w:basedOn w:val="DefaultParagraphFont"/>
    <w:rsid w:val="00F03E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6B784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eastAsia="Times New Roman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40C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B0089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387689"/>
    <w:pPr>
      <w:spacing w:line="269" w:lineRule="exact"/>
    </w:pPr>
  </w:style>
  <w:style w:type="paragraph" w:customStyle="1" w:styleId="Style2">
    <w:name w:val="Style2"/>
    <w:basedOn w:val="Normal"/>
    <w:uiPriority w:val="99"/>
    <w:rsid w:val="00387689"/>
    <w:pPr>
      <w:spacing w:line="268" w:lineRule="exact"/>
      <w:ind w:firstLine="699"/>
      <w:jc w:val="both"/>
    </w:pPr>
  </w:style>
  <w:style w:type="paragraph" w:customStyle="1" w:styleId="Style3">
    <w:name w:val="Style3"/>
    <w:basedOn w:val="Normal"/>
    <w:uiPriority w:val="99"/>
    <w:rsid w:val="00387689"/>
    <w:pPr>
      <w:spacing w:line="268" w:lineRule="exact"/>
      <w:ind w:firstLine="699"/>
      <w:jc w:val="both"/>
    </w:pPr>
  </w:style>
  <w:style w:type="character" w:customStyle="1" w:styleId="FontStyle12">
    <w:name w:val="Font Style12"/>
    <w:basedOn w:val="DefaultParagraphFont"/>
    <w:uiPriority w:val="99"/>
    <w:rsid w:val="00387689"/>
    <w:rPr>
      <w:rFonts w:ascii="Times New Roman" w:hAnsi="Times New Roman" w:cs="Times New Roman"/>
      <w:color w:val="000000"/>
      <w:sz w:val="20"/>
      <w:szCs w:val="20"/>
    </w:rPr>
  </w:style>
  <w:style w:type="paragraph" w:customStyle="1" w:styleId="Style4">
    <w:name w:val="Style4"/>
    <w:basedOn w:val="Normal"/>
    <w:uiPriority w:val="99"/>
    <w:rsid w:val="00387689"/>
    <w:pPr>
      <w:jc w:val="both"/>
    </w:pPr>
  </w:style>
  <w:style w:type="paragraph" w:styleId="NoSpacing">
    <w:name w:val="No Spacing"/>
    <w:uiPriority w:val="1"/>
    <w:qFormat/>
    <w:rsid w:val="0038768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5">
    <w:name w:val="Style5"/>
    <w:basedOn w:val="Normal"/>
    <w:uiPriority w:val="99"/>
    <w:rsid w:val="00EB7708"/>
    <w:pPr>
      <w:spacing w:line="269" w:lineRule="exact"/>
      <w:ind w:firstLine="874"/>
      <w:jc w:val="both"/>
    </w:pPr>
  </w:style>
  <w:style w:type="character" w:customStyle="1" w:styleId="Heading2Char">
    <w:name w:val="Heading 2 Char"/>
    <w:basedOn w:val="DefaultParagraphFont"/>
    <w:link w:val="Heading2"/>
    <w:uiPriority w:val="9"/>
    <w:rsid w:val="006B7841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94A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4ABD"/>
    <w:rPr>
      <w:rFonts w:ascii="Times New Roman" w:eastAsiaTheme="minorEastAsia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9B40CC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Paragraph">
    <w:name w:val="List Paragraph"/>
    <w:basedOn w:val="Normal"/>
    <w:uiPriority w:val="34"/>
    <w:qFormat/>
    <w:rsid w:val="009B40CC"/>
    <w:pPr>
      <w:widowControl/>
      <w:autoSpaceDE/>
      <w:autoSpaceDN/>
      <w:adjustRightInd/>
      <w:spacing w:before="200" w:after="200" w:line="276" w:lineRule="auto"/>
      <w:ind w:left="720" w:hanging="360"/>
      <w:contextualSpacing/>
      <w:jc w:val="both"/>
    </w:pPr>
    <w:rPr>
      <w:rFonts w:ascii="Calibri" w:eastAsia="Times New Roman" w:hAnsi="Calibri" w:cs="Calibri"/>
      <w:sz w:val="22"/>
      <w:szCs w:val="22"/>
      <w:lang w:val="sr-Cyrl-CS"/>
    </w:rPr>
  </w:style>
  <w:style w:type="character" w:customStyle="1" w:styleId="FontStyle11">
    <w:name w:val="Font Style11"/>
    <w:basedOn w:val="DefaultParagraphFont"/>
    <w:uiPriority w:val="99"/>
    <w:rsid w:val="00BB5881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5"/>
    <w:rsid w:val="002B008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tyle6">
    <w:name w:val="Style6"/>
    <w:basedOn w:val="Normal"/>
    <w:uiPriority w:val="99"/>
    <w:rsid w:val="00B3345D"/>
    <w:pPr>
      <w:spacing w:line="267" w:lineRule="exact"/>
      <w:ind w:firstLine="704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4D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4D0A"/>
    <w:rPr>
      <w:rFonts w:ascii="Segoe UI" w:eastAsiaTheme="minorEastAsia" w:hAnsi="Segoe UI" w:cs="Segoe UI"/>
      <w:sz w:val="18"/>
      <w:szCs w:val="18"/>
    </w:rPr>
  </w:style>
  <w:style w:type="character" w:customStyle="1" w:styleId="propisclassinner">
    <w:name w:val="propisclassinner"/>
    <w:basedOn w:val="DefaultParagraphFont"/>
    <w:rsid w:val="00F03E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Dario Vidovic</cp:lastModifiedBy>
  <cp:revision>43</cp:revision>
  <cp:lastPrinted>2023-02-21T08:30:00Z</cp:lastPrinted>
  <dcterms:created xsi:type="dcterms:W3CDTF">2019-06-11T13:16:00Z</dcterms:created>
  <dcterms:modified xsi:type="dcterms:W3CDTF">2023-02-28T06:56:00Z</dcterms:modified>
</cp:coreProperties>
</file>